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9A" w:rsidRPr="007D686F" w:rsidRDefault="00CB2E9A" w:rsidP="002D5DF7">
      <w:pPr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b/>
          <w:i/>
          <w:color w:val="1D1B11"/>
          <w:sz w:val="24"/>
          <w:szCs w:val="24"/>
        </w:rPr>
        <w:t>4. «Культура» - эстетическое воспитание</w:t>
      </w:r>
      <w:r w:rsidR="00553250" w:rsidRPr="007D686F">
        <w:rPr>
          <w:rFonts w:cs="Times New Roman"/>
          <w:color w:val="1D1B11"/>
          <w:sz w:val="24"/>
          <w:szCs w:val="24"/>
        </w:rPr>
        <w:t xml:space="preserve">: </w:t>
      </w:r>
      <w:r w:rsidRPr="007D686F">
        <w:rPr>
          <w:rFonts w:cs="Times New Roman"/>
          <w:color w:val="1D1B11"/>
          <w:sz w:val="24"/>
          <w:szCs w:val="24"/>
        </w:rPr>
        <w:t>процесс формирования способностей восприятия и понимания прекрасного (в отличие от безобразного) в искусстве и жизни, развитие эстетического вкуса на основе приобщения к выдающимся художественным ценностям отечественной и мировой культуры, стремление привнести прекрасное в реальную жизнь</w:t>
      </w:r>
    </w:p>
    <w:p w:rsidR="00AE4158" w:rsidRPr="007D686F" w:rsidRDefault="00AE4158" w:rsidP="00AE4158">
      <w:pPr>
        <w:rPr>
          <w:rFonts w:cs="Times New Roman"/>
          <w:b/>
          <w:bCs/>
          <w:i/>
          <w:color w:val="1D1B11"/>
          <w:sz w:val="24"/>
          <w:szCs w:val="24"/>
        </w:rPr>
      </w:pPr>
      <w:r w:rsidRPr="007D686F">
        <w:rPr>
          <w:rFonts w:cs="Times New Roman"/>
          <w:b/>
          <w:bCs/>
          <w:i/>
          <w:color w:val="1D1B11"/>
          <w:sz w:val="24"/>
          <w:szCs w:val="24"/>
        </w:rPr>
        <w:t>Направления:</w:t>
      </w:r>
    </w:p>
    <w:p w:rsidR="00AE4158" w:rsidRPr="007D686F" w:rsidRDefault="00AE4158" w:rsidP="00AE4158">
      <w:pPr>
        <w:rPr>
          <w:rFonts w:cs="Times New Roman"/>
          <w:bCs/>
          <w:color w:val="1D1B11"/>
          <w:sz w:val="24"/>
          <w:szCs w:val="24"/>
        </w:rPr>
      </w:pPr>
      <w:r w:rsidRPr="007D686F">
        <w:rPr>
          <w:rFonts w:cs="Times New Roman"/>
          <w:bCs/>
          <w:color w:val="1D1B11"/>
          <w:sz w:val="24"/>
          <w:szCs w:val="24"/>
        </w:rPr>
        <w:t>1. «Эстетическое воспитание».</w:t>
      </w:r>
    </w:p>
    <w:p w:rsidR="00AE4158" w:rsidRPr="007D686F" w:rsidRDefault="00AE4158" w:rsidP="00AE4158">
      <w:pPr>
        <w:rPr>
          <w:rFonts w:cs="Times New Roman"/>
          <w:bCs/>
          <w:color w:val="1D1B11"/>
          <w:sz w:val="24"/>
          <w:szCs w:val="24"/>
        </w:rPr>
      </w:pPr>
      <w:r w:rsidRPr="007D686F">
        <w:rPr>
          <w:rFonts w:cs="Times New Roman"/>
          <w:bCs/>
          <w:color w:val="1D1B11"/>
          <w:sz w:val="24"/>
          <w:szCs w:val="24"/>
        </w:rPr>
        <w:t>2. «Культура».</w:t>
      </w:r>
    </w:p>
    <w:p w:rsidR="00AE4158" w:rsidRPr="007D686F" w:rsidRDefault="00AE4158" w:rsidP="00AE4158">
      <w:pPr>
        <w:rPr>
          <w:rFonts w:cs="Times New Roman"/>
          <w:bCs/>
          <w:color w:val="1D1B11"/>
          <w:sz w:val="24"/>
          <w:szCs w:val="24"/>
        </w:rPr>
      </w:pPr>
      <w:r w:rsidRPr="007D686F">
        <w:rPr>
          <w:rFonts w:cs="Times New Roman"/>
          <w:bCs/>
          <w:color w:val="1D1B11"/>
          <w:sz w:val="24"/>
          <w:szCs w:val="24"/>
        </w:rPr>
        <w:t>3. «Искусство».</w:t>
      </w:r>
    </w:p>
    <w:p w:rsidR="00AE4158" w:rsidRPr="007D686F" w:rsidRDefault="00AE4158" w:rsidP="00AE4158">
      <w:pPr>
        <w:rPr>
          <w:rFonts w:cs="Times New Roman"/>
          <w:bCs/>
          <w:color w:val="1D1B11"/>
          <w:sz w:val="24"/>
          <w:szCs w:val="24"/>
        </w:rPr>
      </w:pPr>
      <w:r w:rsidRPr="007D686F">
        <w:rPr>
          <w:rFonts w:cs="Times New Roman"/>
          <w:bCs/>
          <w:color w:val="1D1B11"/>
          <w:sz w:val="24"/>
          <w:szCs w:val="24"/>
        </w:rPr>
        <w:t>4. «Культура поведения».</w:t>
      </w:r>
    </w:p>
    <w:p w:rsidR="00AE4158" w:rsidRPr="007D686F" w:rsidRDefault="00AE4158" w:rsidP="00AE4158">
      <w:pPr>
        <w:rPr>
          <w:rFonts w:cs="Times New Roman"/>
          <w:bCs/>
          <w:color w:val="1D1B11"/>
          <w:sz w:val="24"/>
          <w:szCs w:val="24"/>
        </w:rPr>
      </w:pPr>
      <w:r w:rsidRPr="007D686F">
        <w:rPr>
          <w:rFonts w:cs="Times New Roman"/>
          <w:bCs/>
          <w:color w:val="1D1B11"/>
          <w:sz w:val="24"/>
          <w:szCs w:val="24"/>
        </w:rPr>
        <w:t>5. «Творчество»</w:t>
      </w:r>
    </w:p>
    <w:p w:rsidR="002D5DF7" w:rsidRPr="007D686F" w:rsidRDefault="002D5DF7" w:rsidP="002D5DF7">
      <w:pPr>
        <w:ind w:firstLine="5"/>
        <w:jc w:val="both"/>
        <w:rPr>
          <w:rFonts w:cs="Times New Roman"/>
          <w:b/>
          <w:color w:val="1D1B11"/>
          <w:sz w:val="24"/>
          <w:szCs w:val="24"/>
        </w:rPr>
      </w:pPr>
      <w:r w:rsidRPr="007D686F">
        <w:rPr>
          <w:rFonts w:cs="Times New Roman"/>
          <w:b/>
          <w:color w:val="1D1B11"/>
          <w:sz w:val="24"/>
          <w:szCs w:val="24"/>
        </w:rPr>
        <w:t>Задачи:</w:t>
      </w:r>
    </w:p>
    <w:p w:rsidR="002D5DF7" w:rsidRPr="007D686F" w:rsidRDefault="002D5DF7" w:rsidP="002D5DF7">
      <w:pPr>
        <w:ind w:firstLine="5"/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>- приобщение к мировой, национальной культуре и культуре своего края для развития духовности и культуры;</w:t>
      </w:r>
    </w:p>
    <w:p w:rsidR="002D5DF7" w:rsidRPr="007D686F" w:rsidRDefault="002D5DF7" w:rsidP="002D5DF7">
      <w:pPr>
        <w:ind w:firstLine="5"/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>- историческая преемственность поколений, сохранение, распространение и развитие национальной культуры, воспитание бережного отношения к историческому и культурному наследию народов Башкортостана и России;</w:t>
      </w:r>
    </w:p>
    <w:p w:rsidR="002D5DF7" w:rsidRPr="007D686F" w:rsidRDefault="002D5DF7" w:rsidP="00AB1456">
      <w:pPr>
        <w:ind w:firstLine="5"/>
        <w:jc w:val="both"/>
        <w:rPr>
          <w:rFonts w:cs="Times New Roman"/>
          <w:iCs w:val="0"/>
          <w:color w:val="1D1B11"/>
          <w:sz w:val="24"/>
          <w:szCs w:val="24"/>
        </w:rPr>
      </w:pPr>
      <w:r w:rsidRPr="007D686F">
        <w:rPr>
          <w:rFonts w:cs="Times New Roman"/>
          <w:iCs w:val="0"/>
          <w:color w:val="1D1B11"/>
          <w:sz w:val="24"/>
          <w:szCs w:val="24"/>
        </w:rPr>
        <w:t>- формирование у детей, подростков и молодежи культуры мира и межличностных отношений; разностороннее и своевременное развитие детей, подростков и молодежи, их творческих способностей, формирование навыков самообразования, самореализацию личности;</w:t>
      </w:r>
    </w:p>
    <w:p w:rsidR="002D5DF7" w:rsidRPr="007D686F" w:rsidRDefault="002D5DF7" w:rsidP="00AB1456">
      <w:pPr>
        <w:ind w:firstLine="5"/>
        <w:jc w:val="both"/>
        <w:rPr>
          <w:rFonts w:cs="Times New Roman"/>
          <w:iCs w:val="0"/>
          <w:color w:val="1D1B11"/>
          <w:sz w:val="24"/>
          <w:szCs w:val="24"/>
        </w:rPr>
      </w:pPr>
      <w:r w:rsidRPr="007D686F">
        <w:rPr>
          <w:rFonts w:cs="Times New Roman"/>
          <w:iCs w:val="0"/>
          <w:color w:val="1D1B11"/>
          <w:sz w:val="24"/>
          <w:szCs w:val="24"/>
        </w:rPr>
        <w:t>- формирование у детей, подростков и молодежи целостного миропонимания и современного научного мировоззрения, развитие культуры межэтнических отношений;</w:t>
      </w:r>
    </w:p>
    <w:p w:rsidR="002D5DF7" w:rsidRPr="007D686F" w:rsidRDefault="002D5DF7" w:rsidP="00AB1456">
      <w:pPr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 xml:space="preserve">- развитие </w:t>
      </w:r>
      <w:proofErr w:type="spellStart"/>
      <w:r w:rsidRPr="007D686F">
        <w:rPr>
          <w:rFonts w:cs="Times New Roman"/>
          <w:color w:val="1D1B11"/>
          <w:sz w:val="24"/>
          <w:szCs w:val="24"/>
        </w:rPr>
        <w:t>субъектности</w:t>
      </w:r>
      <w:proofErr w:type="spellEnd"/>
      <w:r w:rsidRPr="007D686F">
        <w:rPr>
          <w:rFonts w:cs="Times New Roman"/>
          <w:color w:val="1D1B11"/>
          <w:sz w:val="24"/>
          <w:szCs w:val="24"/>
        </w:rPr>
        <w:t>, инициативности и самостоятельности в исполнении позитивной социальной роли;</w:t>
      </w:r>
    </w:p>
    <w:p w:rsidR="002D5DF7" w:rsidRPr="007D686F" w:rsidRDefault="002D5DF7" w:rsidP="00AB1456">
      <w:pPr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>- формирование личности, направленной на совершенствование общества, в котором она живет, умеющей противодействовать асоциальным процессам;</w:t>
      </w:r>
    </w:p>
    <w:p w:rsidR="002D5DF7" w:rsidRPr="007D686F" w:rsidRDefault="002D5DF7" w:rsidP="00AB1456">
      <w:pPr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 xml:space="preserve">- развитие коммуникативных навыков и формирование толерантного отношения к людям </w:t>
      </w:r>
    </w:p>
    <w:p w:rsidR="00AB1456" w:rsidRPr="007D686F" w:rsidRDefault="002D5DF7" w:rsidP="005139F9">
      <w:pPr>
        <w:ind w:firstLine="5"/>
        <w:jc w:val="both"/>
        <w:rPr>
          <w:rFonts w:cs="Times New Roman"/>
          <w:color w:val="1D1B11"/>
          <w:sz w:val="24"/>
          <w:szCs w:val="24"/>
        </w:rPr>
      </w:pPr>
      <w:r w:rsidRPr="007D686F">
        <w:rPr>
          <w:rFonts w:cs="Times New Roman"/>
          <w:color w:val="1D1B11"/>
          <w:sz w:val="24"/>
          <w:szCs w:val="24"/>
        </w:rPr>
        <w:t>- эффективность профилактики асоциального поведения детей и молодежи, детской беспризорности, правонарушений и других негативных явлений за счет максимальной занятости учащихся через увеличение количества творческих объединений и кружков по интересам в школе, привлечения семьи к воспитанию детей и молодежи.</w:t>
      </w:r>
    </w:p>
    <w:tbl>
      <w:tblPr>
        <w:tblW w:w="13521" w:type="dxa"/>
        <w:tblCellSpacing w:w="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5172"/>
        <w:gridCol w:w="1405"/>
        <w:gridCol w:w="1288"/>
        <w:gridCol w:w="2268"/>
        <w:gridCol w:w="2622"/>
      </w:tblGrid>
      <w:tr w:rsidR="00AE4158" w:rsidRPr="007D686F" w:rsidTr="00C37240">
        <w:trPr>
          <w:gridAfter w:val="1"/>
          <w:wAfter w:w="2622" w:type="dxa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4158" w:rsidRPr="007D686F" w:rsidRDefault="00AE4158" w:rsidP="00C5568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№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br/>
              <w:t>п/п</w:t>
            </w: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4158" w:rsidRPr="007D686F" w:rsidRDefault="00AE4158" w:rsidP="00C5568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4158" w:rsidRPr="007D686F" w:rsidRDefault="00AE4158" w:rsidP="00C5568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Сроки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br/>
            </w:r>
            <w:proofErr w:type="spellStart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прове</w:t>
            </w:r>
            <w:proofErr w:type="spellEnd"/>
            <w:r w:rsidR="006B7D9B" w:rsidRPr="007D686F">
              <w:rPr>
                <w:rFonts w:cs="Times New Roman"/>
                <w:b/>
                <w:color w:val="1D1B11"/>
                <w:sz w:val="22"/>
                <w:szCs w:val="22"/>
              </w:rPr>
              <w:t xml:space="preserve"> </w:t>
            </w:r>
            <w:proofErr w:type="spellStart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дения</w:t>
            </w:r>
            <w:proofErr w:type="spellEnd"/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4158" w:rsidRPr="007D686F" w:rsidRDefault="00AE4158" w:rsidP="00C5568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 xml:space="preserve">С кем 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br/>
            </w:r>
            <w:proofErr w:type="spellStart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прово</w:t>
            </w:r>
            <w:proofErr w:type="spellEnd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-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br/>
            </w:r>
            <w:proofErr w:type="spellStart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дится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4158" w:rsidRPr="007D686F" w:rsidRDefault="00AE4158" w:rsidP="00C5568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Ответственные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br/>
              <w:t>за проведение</w:t>
            </w:r>
          </w:p>
        </w:tc>
      </w:tr>
      <w:tr w:rsidR="009F60E4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5139F9" w:rsidP="00B57293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Прин</w:t>
            </w:r>
            <w:r w:rsidR="00B57293" w:rsidRPr="007D686F">
              <w:rPr>
                <w:color w:val="1D1B11"/>
                <w:sz w:val="22"/>
                <w:szCs w:val="22"/>
              </w:rPr>
              <w:t>има</w:t>
            </w:r>
            <w:r w:rsidRPr="007D686F">
              <w:rPr>
                <w:color w:val="1D1B11"/>
                <w:sz w:val="22"/>
                <w:szCs w:val="22"/>
              </w:rPr>
              <w:t>ть участие в районных, р</w:t>
            </w:r>
            <w:r w:rsidR="009F60E4" w:rsidRPr="007D686F">
              <w:rPr>
                <w:color w:val="1D1B11"/>
                <w:sz w:val="22"/>
                <w:szCs w:val="22"/>
              </w:rPr>
              <w:t>еспубликански</w:t>
            </w:r>
            <w:r w:rsidRPr="007D686F">
              <w:rPr>
                <w:color w:val="1D1B11"/>
                <w:sz w:val="22"/>
                <w:szCs w:val="22"/>
              </w:rPr>
              <w:t xml:space="preserve">х и международных </w:t>
            </w:r>
            <w:r w:rsidR="009F60E4" w:rsidRPr="007D686F">
              <w:rPr>
                <w:color w:val="1D1B11"/>
                <w:sz w:val="22"/>
                <w:szCs w:val="22"/>
              </w:rPr>
              <w:t>конкурс</w:t>
            </w:r>
            <w:r w:rsidRPr="007D686F">
              <w:rPr>
                <w:color w:val="1D1B11"/>
                <w:sz w:val="22"/>
                <w:szCs w:val="22"/>
              </w:rPr>
              <w:t>ах</w:t>
            </w:r>
            <w:r w:rsidR="009F60E4" w:rsidRPr="007D686F">
              <w:rPr>
                <w:color w:val="1D1B11"/>
                <w:sz w:val="22"/>
                <w:szCs w:val="22"/>
              </w:rPr>
              <w:t>-фестивал</w:t>
            </w:r>
            <w:r w:rsidRPr="007D686F">
              <w:rPr>
                <w:color w:val="1D1B11"/>
                <w:sz w:val="22"/>
                <w:szCs w:val="22"/>
              </w:rPr>
              <w:t>ях</w:t>
            </w:r>
            <w:r w:rsidR="009F60E4" w:rsidRPr="007D686F">
              <w:rPr>
                <w:color w:val="1D1B11"/>
                <w:sz w:val="22"/>
                <w:szCs w:val="22"/>
              </w:rPr>
              <w:t xml:space="preserve"> детских </w:t>
            </w:r>
            <w:r w:rsidRPr="007D686F">
              <w:rPr>
                <w:color w:val="1D1B11"/>
                <w:sz w:val="22"/>
                <w:szCs w:val="22"/>
              </w:rPr>
              <w:t xml:space="preserve">танцевальных </w:t>
            </w:r>
            <w:r w:rsidR="009F60E4" w:rsidRPr="007D686F">
              <w:rPr>
                <w:color w:val="1D1B11"/>
                <w:sz w:val="22"/>
                <w:szCs w:val="22"/>
              </w:rPr>
              <w:t>коллективов</w:t>
            </w:r>
            <w:r w:rsidRPr="007D686F">
              <w:rPr>
                <w:color w:val="1D1B11"/>
                <w:sz w:val="22"/>
                <w:szCs w:val="22"/>
              </w:rPr>
              <w:t>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5139F9" w:rsidP="00C75DAA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2BA0" w:rsidRPr="007D686F" w:rsidRDefault="00892BA0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</w:t>
            </w:r>
          </w:p>
          <w:p w:rsidR="009F60E4" w:rsidRPr="007D686F" w:rsidRDefault="00892BA0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Творческие объединения, кружки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892BA0" w:rsidP="00DE4A20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 руководители, руководители кружков и объединений</w:t>
            </w:r>
          </w:p>
        </w:tc>
      </w:tr>
      <w:tr w:rsidR="009F60E4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5139F9" w:rsidP="00DE4A20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Принять участие в р</w:t>
            </w:r>
            <w:r w:rsidR="009F60E4" w:rsidRPr="007D686F">
              <w:rPr>
                <w:color w:val="1D1B11"/>
                <w:sz w:val="22"/>
                <w:szCs w:val="22"/>
              </w:rPr>
              <w:t>айонн</w:t>
            </w:r>
            <w:r w:rsidRPr="007D686F">
              <w:rPr>
                <w:color w:val="1D1B11"/>
                <w:sz w:val="22"/>
                <w:szCs w:val="22"/>
              </w:rPr>
              <w:t>ом</w:t>
            </w:r>
            <w:r w:rsidR="009F60E4" w:rsidRPr="007D686F">
              <w:rPr>
                <w:color w:val="1D1B11"/>
                <w:sz w:val="22"/>
                <w:szCs w:val="22"/>
              </w:rPr>
              <w:t xml:space="preserve"> вокальн</w:t>
            </w:r>
            <w:r w:rsidRPr="007D686F">
              <w:rPr>
                <w:color w:val="1D1B11"/>
                <w:sz w:val="22"/>
                <w:szCs w:val="22"/>
              </w:rPr>
              <w:t>ом</w:t>
            </w:r>
            <w:r w:rsidR="009F60E4" w:rsidRPr="007D686F">
              <w:rPr>
                <w:color w:val="1D1B11"/>
                <w:sz w:val="22"/>
                <w:szCs w:val="22"/>
              </w:rPr>
              <w:t xml:space="preserve"> конкурс</w:t>
            </w:r>
            <w:r w:rsidRPr="007D686F">
              <w:rPr>
                <w:color w:val="1D1B11"/>
                <w:sz w:val="22"/>
                <w:szCs w:val="22"/>
              </w:rPr>
              <w:t>е</w:t>
            </w:r>
            <w:r w:rsidR="009F60E4" w:rsidRPr="007D686F">
              <w:rPr>
                <w:color w:val="1D1B11"/>
                <w:sz w:val="22"/>
                <w:szCs w:val="22"/>
              </w:rPr>
              <w:t xml:space="preserve"> юных дарований «Весенняя капель»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C75DAA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ноябрь-март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3F7F7E" w:rsidRDefault="009F60E4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16"/>
                <w:szCs w:val="16"/>
              </w:rPr>
            </w:pPr>
            <w:r w:rsidRPr="003F7F7E">
              <w:rPr>
                <w:rFonts w:cs="Times New Roman"/>
                <w:color w:val="1D1B11"/>
                <w:sz w:val="16"/>
                <w:szCs w:val="16"/>
              </w:rPr>
              <w:t>«</w:t>
            </w:r>
            <w:r w:rsidR="005139F9" w:rsidRPr="003F7F7E">
              <w:rPr>
                <w:rFonts w:cs="Times New Roman"/>
                <w:color w:val="1D1B11"/>
                <w:sz w:val="16"/>
                <w:szCs w:val="16"/>
              </w:rPr>
              <w:t>Школьные годы</w:t>
            </w:r>
            <w:r w:rsidRPr="003F7F7E">
              <w:rPr>
                <w:rFonts w:cs="Times New Roman"/>
                <w:color w:val="1D1B11"/>
                <w:sz w:val="16"/>
                <w:szCs w:val="16"/>
              </w:rPr>
              <w:t>»</w:t>
            </w:r>
          </w:p>
          <w:p w:rsidR="009F60E4" w:rsidRPr="003F7F7E" w:rsidRDefault="009F60E4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16"/>
                <w:szCs w:val="16"/>
              </w:rPr>
            </w:pPr>
            <w:r w:rsidRPr="003F7F7E">
              <w:rPr>
                <w:rFonts w:cs="Times New Roman"/>
                <w:color w:val="1D1B11"/>
                <w:sz w:val="16"/>
                <w:szCs w:val="16"/>
              </w:rPr>
              <w:t>«Ритмы Шарана»</w:t>
            </w:r>
            <w:r w:rsidR="00892BA0" w:rsidRPr="003F7F7E">
              <w:rPr>
                <w:rFonts w:cs="Times New Roman"/>
                <w:color w:val="1D1B11"/>
                <w:sz w:val="16"/>
                <w:szCs w:val="16"/>
              </w:rPr>
              <w:t>,</w:t>
            </w:r>
          </w:p>
          <w:p w:rsidR="001E2790" w:rsidRPr="007D686F" w:rsidRDefault="001E2790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3F7F7E">
              <w:rPr>
                <w:rFonts w:cs="Times New Roman"/>
                <w:color w:val="1D1B11"/>
                <w:sz w:val="16"/>
                <w:szCs w:val="16"/>
              </w:rPr>
              <w:t>«Золотые самородки»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2790" w:rsidRPr="007D686F" w:rsidRDefault="009F60E4" w:rsidP="000D4FC9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Исламова З.Т.</w:t>
            </w:r>
            <w:r w:rsidR="00892BA0" w:rsidRPr="007D686F">
              <w:rPr>
                <w:rFonts w:cs="Times New Roman"/>
                <w:color w:val="1D1B11"/>
                <w:sz w:val="20"/>
                <w:szCs w:val="20"/>
              </w:rPr>
              <w:t>,</w:t>
            </w:r>
          </w:p>
          <w:p w:rsidR="009F60E4" w:rsidRPr="007D686F" w:rsidRDefault="00892BA0" w:rsidP="000D4FC9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</w:t>
            </w:r>
          </w:p>
        </w:tc>
      </w:tr>
      <w:tr w:rsidR="009F60E4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DE4A20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Организация  зимних, весенних, осенних каникул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7249B6" w:rsidP="00C75DAA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 xml:space="preserve">в </w:t>
            </w:r>
            <w:proofErr w:type="spellStart"/>
            <w:r w:rsidRPr="007D686F">
              <w:rPr>
                <w:color w:val="1D1B11"/>
                <w:sz w:val="22"/>
                <w:szCs w:val="22"/>
              </w:rPr>
              <w:t>теч</w:t>
            </w:r>
            <w:proofErr w:type="spellEnd"/>
            <w:r w:rsidRPr="007D686F">
              <w:rPr>
                <w:color w:val="1D1B11"/>
                <w:sz w:val="22"/>
                <w:szCs w:val="22"/>
              </w:rPr>
              <w:t>.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DE4A20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С.Г.,</w:t>
            </w:r>
            <w:r w:rsidR="00A7295B" w:rsidRPr="007D686F">
              <w:rPr>
                <w:rFonts w:cs="Times New Roman"/>
                <w:color w:val="1D1B11"/>
                <w:sz w:val="20"/>
                <w:szCs w:val="20"/>
              </w:rPr>
              <w:t xml:space="preserve"> вожатые</w:t>
            </w:r>
            <w:r w:rsidR="00B57293" w:rsidRPr="007D686F">
              <w:rPr>
                <w:rFonts w:cs="Times New Roman"/>
                <w:color w:val="1D1B11"/>
                <w:sz w:val="20"/>
                <w:szCs w:val="20"/>
              </w:rPr>
              <w:t xml:space="preserve">, </w:t>
            </w:r>
          </w:p>
          <w:p w:rsidR="009F60E4" w:rsidRPr="007D686F" w:rsidRDefault="009F60E4" w:rsidP="00DE4A20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 руководители</w:t>
            </w:r>
          </w:p>
        </w:tc>
      </w:tr>
      <w:tr w:rsidR="009F60E4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DE4A20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Организация и проведение мероприятий, направленных на гражданско-патриотическое, духовно-нравственное воспитание подростков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C75DAA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3400C5" w:rsidP="00B471FE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r w:rsidR="00A7295B" w:rsidRPr="007D686F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, </w:t>
            </w:r>
            <w:r w:rsidR="00317F81" w:rsidRPr="007D686F">
              <w:rPr>
                <w:rFonts w:cs="Times New Roman"/>
                <w:color w:val="1D1B11"/>
                <w:sz w:val="20"/>
                <w:szCs w:val="20"/>
              </w:rPr>
              <w:t xml:space="preserve"> </w:t>
            </w:r>
            <w:proofErr w:type="spellStart"/>
            <w:r w:rsidR="009F60E4"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="009F60E4" w:rsidRPr="007D686F">
              <w:rPr>
                <w:rFonts w:cs="Times New Roman"/>
                <w:color w:val="1D1B11"/>
                <w:sz w:val="20"/>
                <w:szCs w:val="20"/>
              </w:rPr>
              <w:t>. руководители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>, учителя-предметники</w:t>
            </w:r>
          </w:p>
        </w:tc>
      </w:tr>
      <w:tr w:rsidR="009F60E4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DE4A20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Организация и проведение конкурсов и фестивалей по пропаганде здорового образа жизни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F60E4" w:rsidRPr="007D686F" w:rsidRDefault="009F60E4" w:rsidP="00C75DAA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F60E4" w:rsidRPr="007D686F" w:rsidRDefault="009F60E4" w:rsidP="003575DC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С.Г., Исламова З.Т., </w:t>
            </w:r>
            <w:proofErr w:type="spellStart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>Латыпова</w:t>
            </w:r>
            <w:proofErr w:type="spellEnd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 xml:space="preserve"> Л.Т., </w:t>
            </w:r>
            <w:proofErr w:type="spellStart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</w:t>
            </w:r>
          </w:p>
        </w:tc>
      </w:tr>
      <w:tr w:rsidR="00C75DAA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DAA" w:rsidRPr="007D686F" w:rsidRDefault="00C75DAA" w:rsidP="007249B6">
            <w:pPr>
              <w:pStyle w:val="a6"/>
              <w:rPr>
                <w:rFonts w:ascii="Times New Roman" w:hAnsi="Times New Roman"/>
                <w:color w:val="1D1B11"/>
                <w:sz w:val="22"/>
                <w:szCs w:val="22"/>
              </w:rPr>
            </w:pPr>
            <w:r w:rsidRPr="007D686F">
              <w:rPr>
                <w:rFonts w:ascii="Times New Roman" w:hAnsi="Times New Roman"/>
                <w:color w:val="1D1B11"/>
                <w:sz w:val="22"/>
                <w:szCs w:val="22"/>
              </w:rPr>
              <w:t>Участие в районном мероприятии День инвалидов «Согреем сердце добротой»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5DAA" w:rsidRPr="007D686F" w:rsidRDefault="003575DC" w:rsidP="00C75DAA">
            <w:pPr>
              <w:pStyle w:val="a6"/>
              <w:jc w:val="center"/>
              <w:rPr>
                <w:rFonts w:ascii="Times New Roman" w:hAnsi="Times New Roman"/>
                <w:color w:val="1D1B11"/>
                <w:sz w:val="22"/>
                <w:szCs w:val="22"/>
              </w:rPr>
            </w:pPr>
            <w:r w:rsidRPr="007D686F">
              <w:rPr>
                <w:rFonts w:ascii="Times New Roman" w:hAnsi="Times New Roman"/>
                <w:color w:val="1D1B11"/>
                <w:sz w:val="22"/>
                <w:szCs w:val="22"/>
              </w:rPr>
              <w:t>д</w:t>
            </w:r>
            <w:r w:rsidR="00C75DAA" w:rsidRPr="007D686F">
              <w:rPr>
                <w:rFonts w:ascii="Times New Roman" w:hAnsi="Times New Roman"/>
                <w:color w:val="1D1B11"/>
                <w:sz w:val="22"/>
                <w:szCs w:val="22"/>
              </w:rPr>
              <w:t>екабрь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5148BB" w:rsidP="001E2790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начало декабря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A7295B" w:rsidP="007249B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>соцпедагог</w:t>
            </w:r>
            <w:proofErr w:type="spellEnd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 xml:space="preserve">, психолог, </w:t>
            </w:r>
            <w:proofErr w:type="spellStart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>клас.рук</w:t>
            </w:r>
            <w:proofErr w:type="spellEnd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</w:tr>
      <w:tr w:rsidR="00C75DAA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EF6D32">
            <w:pPr>
              <w:pStyle w:val="a5"/>
              <w:rPr>
                <w:b/>
                <w:color w:val="1D1B11"/>
                <w:sz w:val="22"/>
                <w:szCs w:val="22"/>
              </w:rPr>
            </w:pPr>
            <w:r w:rsidRPr="007D686F">
              <w:rPr>
                <w:b/>
                <w:color w:val="1D1B11"/>
                <w:sz w:val="22"/>
                <w:szCs w:val="22"/>
              </w:rPr>
              <w:t>Школьные мероприятия с учащимися:</w:t>
            </w:r>
          </w:p>
          <w:p w:rsidR="00C75DAA" w:rsidRPr="007D686F" w:rsidRDefault="00C75DAA" w:rsidP="00AE4158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Организация работы 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кружков и творческих объединений.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F60E4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Руководители кружков</w:t>
            </w:r>
          </w:p>
        </w:tc>
      </w:tr>
      <w:tr w:rsidR="00C75DAA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A1FC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DE4A20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Изучение предметов</w:t>
            </w: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: Мировая художественная культура, </w:t>
            </w:r>
            <w:r w:rsidR="00317F81" w:rsidRPr="007D686F">
              <w:rPr>
                <w:rFonts w:cs="Times New Roman"/>
                <w:color w:val="1D1B11"/>
                <w:sz w:val="22"/>
                <w:szCs w:val="22"/>
              </w:rPr>
              <w:t>История и к</w:t>
            </w:r>
            <w:r w:rsidRPr="007D686F">
              <w:rPr>
                <w:rFonts w:cs="Times New Roman"/>
                <w:color w:val="1D1B11"/>
                <w:sz w:val="22"/>
                <w:szCs w:val="22"/>
              </w:rPr>
              <w:t>ультура Башкортостана,  литература, музыка, рисование, история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DE4A20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учителя-предметники</w:t>
            </w:r>
          </w:p>
        </w:tc>
      </w:tr>
      <w:tr w:rsidR="00C75DAA" w:rsidRPr="007D686F" w:rsidTr="00C37240">
        <w:trPr>
          <w:gridAfter w:val="1"/>
          <w:wAfter w:w="2622" w:type="dxa"/>
          <w:trHeight w:val="575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A1FC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5DAA" w:rsidRPr="007D686F" w:rsidRDefault="00C75DAA" w:rsidP="00D85CF6">
            <w:pPr>
              <w:ind w:left="238"/>
              <w:jc w:val="both"/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Организация и проведение праздников, посвященных знаменательным датам:</w:t>
            </w:r>
          </w:p>
          <w:p w:rsidR="00631266" w:rsidRPr="007D686F" w:rsidRDefault="00C75DAA" w:rsidP="005148BB">
            <w:pPr>
              <w:autoSpaceDE w:val="0"/>
              <w:autoSpaceDN w:val="0"/>
              <w:adjustRightInd w:val="0"/>
              <w:spacing w:line="244" w:lineRule="auto"/>
              <w:ind w:firstLine="92"/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знаний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5DAA" w:rsidRPr="007D686F" w:rsidRDefault="00C75DAA" w:rsidP="00C75DAA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  <w:p w:rsidR="00C75DAA" w:rsidRPr="007D686F" w:rsidRDefault="00C75DAA" w:rsidP="00C75DAA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  <w:p w:rsidR="00C75DAA" w:rsidRPr="007D686F" w:rsidRDefault="00B471FE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</w:t>
            </w:r>
            <w:r w:rsidR="00C75DAA" w:rsidRPr="007D686F">
              <w:rPr>
                <w:rFonts w:cs="Times New Roman"/>
                <w:color w:val="1D1B11"/>
                <w:sz w:val="22"/>
                <w:szCs w:val="22"/>
              </w:rPr>
              <w:t>1 сент</w:t>
            </w:r>
            <w:r w:rsidRPr="007D686F">
              <w:rPr>
                <w:rFonts w:cs="Times New Roman"/>
                <w:color w:val="1D1B11"/>
                <w:sz w:val="22"/>
                <w:szCs w:val="22"/>
              </w:rPr>
              <w:t>.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5DAA" w:rsidRPr="007D686F" w:rsidRDefault="00C75DAA" w:rsidP="00C75DAA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</w:p>
          <w:p w:rsidR="00C75DAA" w:rsidRPr="007D686F" w:rsidRDefault="00C75DAA" w:rsidP="00C75DAA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</w:p>
          <w:p w:rsidR="00C75DAA" w:rsidRPr="007D686F" w:rsidRDefault="00C75DAA" w:rsidP="00C75DAA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1- 11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5DAA" w:rsidRPr="007D686F" w:rsidRDefault="00C75DAA" w:rsidP="009F60E4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С.Г., Исламова З.Т., </w:t>
            </w:r>
            <w:proofErr w:type="spellStart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="001E2790"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>кл.рук</w:t>
            </w:r>
            <w:proofErr w:type="spellEnd"/>
            <w:r w:rsidR="003400C5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</w:tr>
      <w:tr w:rsidR="00631266" w:rsidRPr="007D686F" w:rsidTr="00C37240">
        <w:trPr>
          <w:gridAfter w:val="1"/>
          <w:wAfter w:w="2622" w:type="dxa"/>
          <w:trHeight w:val="194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Посвящение в первоклассники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сентябрь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</w:t>
            </w:r>
            <w:r w:rsidR="00A7295B" w:rsidRPr="007D686F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пожилых людей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1 </w:t>
            </w:r>
            <w:proofErr w:type="spellStart"/>
            <w:r w:rsidRPr="007D686F">
              <w:rPr>
                <w:rFonts w:cs="Times New Roman"/>
                <w:color w:val="1D1B11"/>
                <w:sz w:val="22"/>
                <w:szCs w:val="22"/>
              </w:rPr>
              <w:t>окт</w:t>
            </w:r>
            <w:proofErr w:type="spellEnd"/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5 - 11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учителя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jc w:val="both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5 окт.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1 - 11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Неделя Республики 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6-11 октября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7D07AE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  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кл.руководители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, учителя ИКБ, родных языков,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 </w:t>
            </w:r>
          </w:p>
        </w:tc>
      </w:tr>
      <w:tr w:rsidR="00631266" w:rsidRPr="007D686F" w:rsidTr="00C37240">
        <w:trPr>
          <w:gridAfter w:val="1"/>
          <w:wAfter w:w="2622" w:type="dxa"/>
          <w:trHeight w:val="425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Осенний марафон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октябрь-ноябрь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371A82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</w:t>
            </w:r>
            <w:r w:rsidR="007D07AE" w:rsidRPr="007D686F">
              <w:rPr>
                <w:rFonts w:cs="Times New Roman"/>
                <w:color w:val="1D1B11"/>
                <w:sz w:val="20"/>
                <w:szCs w:val="20"/>
              </w:rPr>
              <w:t>учителя физкультуры</w:t>
            </w:r>
            <w:r w:rsidR="00371A82" w:rsidRPr="007D686F">
              <w:rPr>
                <w:rFonts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200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народного единства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ноябрь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1-11</w:t>
            </w:r>
            <w:r w:rsidR="000311D1" w:rsidRPr="007D686F">
              <w:rPr>
                <w:rFonts w:cs="Times New Roman"/>
                <w:color w:val="1D1B11"/>
                <w:sz w:val="20"/>
                <w:szCs w:val="20"/>
              </w:rPr>
              <w:t>кл.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матери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ноябрь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413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Конституции РФ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декабрь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5-11</w:t>
            </w:r>
            <w:r w:rsidR="000311D1" w:rsidRPr="007D686F">
              <w:rPr>
                <w:rFonts w:cs="Times New Roman"/>
                <w:color w:val="1D1B11"/>
                <w:sz w:val="20"/>
                <w:szCs w:val="20"/>
              </w:rPr>
              <w:t>кл.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205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Конституции РБ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декабрь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5-11</w:t>
            </w:r>
            <w:r w:rsidR="000311D1" w:rsidRPr="007D686F">
              <w:rPr>
                <w:rFonts w:cs="Times New Roman"/>
                <w:color w:val="1D1B11"/>
                <w:sz w:val="20"/>
                <w:szCs w:val="20"/>
              </w:rPr>
              <w:t>кл.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475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Новогодние праздники</w:t>
            </w:r>
          </w:p>
          <w:p w:rsidR="000311D1" w:rsidRPr="007D686F" w:rsidRDefault="000311D1" w:rsidP="000311D1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декабрь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r w:rsidR="00B52E8B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рук. кружков,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0311D1" w:rsidRPr="007D686F" w:rsidTr="00C37240">
        <w:trPr>
          <w:gridAfter w:val="1"/>
          <w:wAfter w:w="2622" w:type="dxa"/>
          <w:trHeight w:val="143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11D1" w:rsidRPr="007D686F" w:rsidRDefault="000311D1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11D1" w:rsidRPr="007D686F" w:rsidRDefault="000311D1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День образования </w:t>
            </w:r>
            <w:proofErr w:type="spellStart"/>
            <w:r w:rsidRPr="007D686F">
              <w:rPr>
                <w:rFonts w:cs="Times New Roman"/>
                <w:color w:val="1D1B11"/>
                <w:sz w:val="22"/>
                <w:szCs w:val="22"/>
              </w:rPr>
              <w:t>Шаранского</w:t>
            </w:r>
            <w:proofErr w:type="spellEnd"/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района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11D1" w:rsidRPr="007D686F" w:rsidRDefault="000311D1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январь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311D1" w:rsidRPr="007D686F" w:rsidRDefault="000311D1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5-11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11D1" w:rsidRPr="007D686F" w:rsidRDefault="000311D1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438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Вечер встречи выпускников</w:t>
            </w:r>
          </w:p>
          <w:p w:rsidR="00631266" w:rsidRPr="007D686F" w:rsidRDefault="00631266" w:rsidP="000311D1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февраль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10-11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Тамилина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  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8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героя антифашиста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февраль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5-8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0311D1" w:rsidP="00631266">
            <w:pPr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 </w:t>
            </w:r>
            <w:r w:rsidR="00631266" w:rsidRPr="007D686F">
              <w:rPr>
                <w:rFonts w:cs="Times New Roman"/>
                <w:color w:val="1D1B11"/>
                <w:sz w:val="22"/>
                <w:szCs w:val="22"/>
              </w:rPr>
              <w:t xml:space="preserve">8 марта - Международный женский день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март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Тамилина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защитников Отечества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февраль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bookmarkStart w:id="0" w:name="_GoBack"/>
            <w:r w:rsidR="00B52E8B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bookmarkEnd w:id="0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рук. кружков,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Победы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май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r w:rsidR="00B52E8B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рук. кружков,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2C0BAC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0BAC" w:rsidRPr="007D686F" w:rsidRDefault="002C0BAC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0BAC" w:rsidRPr="007D686F" w:rsidRDefault="002C0BAC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>
              <w:rPr>
                <w:rFonts w:cs="Times New Roman"/>
                <w:color w:val="1D1B11"/>
                <w:sz w:val="22"/>
                <w:szCs w:val="22"/>
              </w:rPr>
              <w:t>День пионерии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0BAC" w:rsidRPr="007D686F" w:rsidRDefault="002C0BAC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>
              <w:rPr>
                <w:rFonts w:cs="Times New Roman"/>
                <w:color w:val="1D1B11"/>
                <w:sz w:val="22"/>
                <w:szCs w:val="22"/>
              </w:rPr>
              <w:t>май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0BAC" w:rsidRPr="007D686F" w:rsidRDefault="002C0BAC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>
              <w:rPr>
                <w:rFonts w:cs="Times New Roman"/>
                <w:color w:val="1D1B11"/>
                <w:sz w:val="20"/>
                <w:szCs w:val="20"/>
              </w:rPr>
              <w:t xml:space="preserve">4-8 </w:t>
            </w:r>
            <w:proofErr w:type="spellStart"/>
            <w:r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0BAC" w:rsidRPr="007D686F" w:rsidRDefault="002C0BAC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>
              <w:rPr>
                <w:rFonts w:cs="Times New Roman"/>
                <w:color w:val="1D1B11"/>
                <w:sz w:val="20"/>
                <w:szCs w:val="20"/>
              </w:rPr>
              <w:t xml:space="preserve">Исламова З.Т., </w:t>
            </w:r>
            <w:proofErr w:type="spellStart"/>
            <w:r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>
              <w:rPr>
                <w:rFonts w:cs="Times New Roman"/>
                <w:color w:val="1D1B11"/>
                <w:sz w:val="20"/>
                <w:szCs w:val="20"/>
              </w:rPr>
              <w:t xml:space="preserve"> А.Р.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Выпускной бал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июнь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 руководители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Мероприятия, посвященные Дню Победы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В течение года 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 – 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r w:rsidR="00B52E8B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рук. кружков,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332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Праздник Последнего звонка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25 мая</w:t>
            </w:r>
          </w:p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0311D1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 xml:space="preserve">9, 11 </w:t>
            </w:r>
            <w:proofErr w:type="spellStart"/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Исламова З.Т.,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Салимова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А.Р.,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trHeight w:val="349"/>
          <w:tblCellSpacing w:w="0" w:type="dxa"/>
        </w:trPr>
        <w:tc>
          <w:tcPr>
            <w:tcW w:w="7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День защиты детей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1 июня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 xml:space="preserve">1 - 11 </w:t>
            </w:r>
            <w:proofErr w:type="spellStart"/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Тамилина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 С.Г. , </w:t>
            </w:r>
            <w:r w:rsidR="00A7295B" w:rsidRPr="007D686F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, учителя физкультуры,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кл.руководители</w:t>
            </w:r>
            <w:proofErr w:type="spellEnd"/>
          </w:p>
        </w:tc>
        <w:tc>
          <w:tcPr>
            <w:tcW w:w="2622" w:type="dxa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both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Применение ИКТ, презентаций, видеороликов при проведении мероприятий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постоянно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shd w:val="clear" w:color="auto" w:fill="FFFFFF"/>
              <w:jc w:val="center"/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bCs/>
                <w:iCs w:val="0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Учителя-предметники,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b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Предметные недели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по плану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0A733C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</w:t>
            </w:r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 xml:space="preserve">-11 </w:t>
            </w:r>
            <w:proofErr w:type="spellStart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учителя-предметники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Недели  предметов эстетического цикла, музыки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по плану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Сорокин И.В., Исламова З.Т.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Недели русского, иностранного, родных языков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по плану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0A733C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</w:t>
            </w:r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 xml:space="preserve">-11 </w:t>
            </w:r>
            <w:proofErr w:type="spellStart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учителя-предметники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Выставки творческих работ учащихся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в </w:t>
            </w:r>
            <w:proofErr w:type="spellStart"/>
            <w:r w:rsidRPr="007D686F">
              <w:rPr>
                <w:rFonts w:cs="Times New Roman"/>
                <w:color w:val="1D1B11"/>
                <w:sz w:val="22"/>
                <w:szCs w:val="22"/>
              </w:rPr>
              <w:t>теч</w:t>
            </w:r>
            <w:proofErr w:type="spellEnd"/>
            <w:r w:rsidRPr="007D686F">
              <w:rPr>
                <w:rFonts w:cs="Times New Roman"/>
                <w:color w:val="1D1B11"/>
                <w:sz w:val="22"/>
                <w:szCs w:val="22"/>
              </w:rPr>
              <w:t>.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Сорокин И.В., </w:t>
            </w:r>
            <w:r w:rsidR="00A7295B" w:rsidRPr="007D686F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Конкурсы стихотворений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в </w:t>
            </w:r>
            <w:proofErr w:type="spellStart"/>
            <w:r w:rsidRPr="007D686F">
              <w:rPr>
                <w:rFonts w:cs="Times New Roman"/>
                <w:color w:val="1D1B11"/>
                <w:sz w:val="22"/>
                <w:szCs w:val="22"/>
              </w:rPr>
              <w:t>теч</w:t>
            </w:r>
            <w:proofErr w:type="spellEnd"/>
            <w:r w:rsidRPr="007D686F">
              <w:rPr>
                <w:rFonts w:cs="Times New Roman"/>
                <w:color w:val="1D1B11"/>
                <w:sz w:val="22"/>
                <w:szCs w:val="22"/>
              </w:rPr>
              <w:t>.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учителя-предметники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ind w:firstLine="92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Экскурсии в музеи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в </w:t>
            </w:r>
            <w:proofErr w:type="spellStart"/>
            <w:r w:rsidRPr="007D686F">
              <w:rPr>
                <w:rFonts w:cs="Times New Roman"/>
                <w:color w:val="1D1B11"/>
                <w:sz w:val="22"/>
                <w:szCs w:val="22"/>
              </w:rPr>
              <w:t>теч</w:t>
            </w:r>
            <w:proofErr w:type="spellEnd"/>
            <w:r w:rsidRPr="007D686F">
              <w:rPr>
                <w:rFonts w:cs="Times New Roman"/>
                <w:color w:val="1D1B11"/>
                <w:sz w:val="22"/>
                <w:szCs w:val="22"/>
              </w:rPr>
              <w:t>.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1-11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 руководители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F20E43">
            <w:pPr>
              <w:pStyle w:val="a5"/>
              <w:ind w:left="-86" w:right="-59" w:firstLine="284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Классны</w:t>
            </w:r>
            <w:r w:rsidR="00E82FDC">
              <w:rPr>
                <w:color w:val="1D1B11"/>
                <w:sz w:val="22"/>
                <w:szCs w:val="22"/>
              </w:rPr>
              <w:t>е</w:t>
            </w:r>
            <w:r w:rsidRPr="007D686F">
              <w:rPr>
                <w:color w:val="1D1B11"/>
                <w:sz w:val="22"/>
                <w:szCs w:val="22"/>
              </w:rPr>
              <w:t xml:space="preserve"> час</w:t>
            </w:r>
            <w:r w:rsidR="00E82FDC">
              <w:rPr>
                <w:color w:val="1D1B11"/>
                <w:sz w:val="22"/>
                <w:szCs w:val="22"/>
              </w:rPr>
              <w:t>ы</w:t>
            </w:r>
            <w:r w:rsidR="00F20E43">
              <w:rPr>
                <w:sz w:val="22"/>
                <w:szCs w:val="22"/>
              </w:rPr>
              <w:t>, посвященные Дню толерантности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ноябрь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3D53F0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</w:t>
            </w:r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 xml:space="preserve">-8 </w:t>
            </w:r>
            <w:proofErr w:type="spellStart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 руководители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3F7F7E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Проведение </w:t>
            </w:r>
            <w:r w:rsidR="003F7F7E">
              <w:rPr>
                <w:rFonts w:cs="Times New Roman"/>
                <w:color w:val="1D1B11"/>
                <w:sz w:val="22"/>
                <w:szCs w:val="22"/>
              </w:rPr>
              <w:t xml:space="preserve">классных </w:t>
            </w:r>
            <w:proofErr w:type="gramStart"/>
            <w:r w:rsidR="003F7F7E">
              <w:rPr>
                <w:rFonts w:cs="Times New Roman"/>
                <w:color w:val="1D1B11"/>
                <w:sz w:val="22"/>
                <w:szCs w:val="22"/>
              </w:rPr>
              <w:t>часов</w:t>
            </w: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 </w:t>
            </w:r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«</w:t>
            </w:r>
            <w:proofErr w:type="gramEnd"/>
            <w:r w:rsidRPr="007D686F">
              <w:rPr>
                <w:rFonts w:cs="Times New Roman"/>
                <w:b/>
                <w:color w:val="1D1B11"/>
                <w:sz w:val="22"/>
                <w:szCs w:val="22"/>
              </w:rPr>
              <w:t>Культура поведения и этикет»</w:t>
            </w:r>
            <w:r w:rsidRPr="007D686F">
              <w:rPr>
                <w:rFonts w:cs="Times New Roman"/>
                <w:color w:val="1D1B11"/>
                <w:sz w:val="22"/>
                <w:szCs w:val="22"/>
              </w:rPr>
              <w:t xml:space="preserve">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3D53F0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</w:t>
            </w:r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 xml:space="preserve">-11 </w:t>
            </w:r>
            <w:proofErr w:type="spellStart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="00631266"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Кл. руководители</w:t>
            </w:r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Ежегодный отчетный концерт творческих объединений и кружков школы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Ноябрь, апрель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1-11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Исламова З.Т., руководители кружков</w:t>
            </w:r>
          </w:p>
        </w:tc>
      </w:tr>
      <w:tr w:rsidR="00631266" w:rsidRPr="007D686F" w:rsidTr="00C37240">
        <w:trPr>
          <w:gridAfter w:val="1"/>
          <w:wAfter w:w="2622" w:type="dxa"/>
          <w:trHeight w:val="497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F20E43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Проведение праздника</w:t>
            </w:r>
            <w:r w:rsidR="00F20E43">
              <w:rPr>
                <w:rFonts w:cs="Times New Roman"/>
                <w:color w:val="1D1B11"/>
                <w:sz w:val="22"/>
                <w:szCs w:val="22"/>
              </w:rPr>
              <w:t>, посвященного Дню семьи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color w:val="1D1B11"/>
                <w:sz w:val="22"/>
                <w:szCs w:val="22"/>
              </w:rPr>
              <w:t>май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1-11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ЗДВР, </w:t>
            </w:r>
            <w:r w:rsidR="00B52E8B">
              <w:rPr>
                <w:rFonts w:cs="Times New Roman"/>
                <w:color w:val="1D1B11"/>
                <w:sz w:val="20"/>
                <w:szCs w:val="20"/>
              </w:rPr>
              <w:t>вожатые</w:t>
            </w: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. рук. кружков,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кл.руков</w:t>
            </w:r>
            <w:proofErr w:type="spellEnd"/>
          </w:p>
        </w:tc>
      </w:tr>
      <w:tr w:rsidR="00631266" w:rsidRPr="007D686F" w:rsidTr="00C37240">
        <w:trPr>
          <w:gridAfter w:val="1"/>
          <w:wAfter w:w="2622" w:type="dxa"/>
          <w:trHeight w:val="181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D66345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 xml:space="preserve">Принять участие в Республиканских </w:t>
            </w:r>
            <w:proofErr w:type="gramStart"/>
            <w:r w:rsidRPr="007D686F">
              <w:rPr>
                <w:color w:val="1D1B11"/>
                <w:sz w:val="22"/>
                <w:szCs w:val="22"/>
              </w:rPr>
              <w:t>конкурсах  детских</w:t>
            </w:r>
            <w:proofErr w:type="gramEnd"/>
            <w:r w:rsidRPr="007D686F">
              <w:rPr>
                <w:color w:val="1D1B11"/>
                <w:sz w:val="22"/>
                <w:szCs w:val="22"/>
              </w:rPr>
              <w:t xml:space="preserve"> рисунков и макетов 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D66345" w:rsidP="00631266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>
              <w:rPr>
                <w:color w:val="1D1B11"/>
                <w:sz w:val="22"/>
                <w:szCs w:val="22"/>
              </w:rPr>
              <w:t>в течение года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 xml:space="preserve">1-8 </w:t>
            </w:r>
            <w:proofErr w:type="spellStart"/>
            <w:r w:rsidRPr="007D686F">
              <w:rPr>
                <w:rFonts w:cs="Times New Roman"/>
                <w:color w:val="1D1B11"/>
                <w:sz w:val="20"/>
                <w:szCs w:val="20"/>
              </w:rPr>
              <w:t>кл</w:t>
            </w:r>
            <w:proofErr w:type="spellEnd"/>
            <w:r w:rsidRPr="007D686F">
              <w:rPr>
                <w:rFonts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Сорокин И.В.</w:t>
            </w:r>
          </w:p>
        </w:tc>
      </w:tr>
      <w:tr w:rsidR="00631266" w:rsidRPr="007D686F" w:rsidTr="00C37240">
        <w:trPr>
          <w:gridAfter w:val="1"/>
          <w:wAfter w:w="2622" w:type="dxa"/>
          <w:trHeight w:val="46"/>
          <w:tblCellSpacing w:w="0" w:type="dxa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2"/>
                <w:szCs w:val="22"/>
              </w:rPr>
            </w:pPr>
          </w:p>
        </w:tc>
        <w:tc>
          <w:tcPr>
            <w:tcW w:w="5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631266" w:rsidP="00631266">
            <w:pPr>
              <w:pStyle w:val="a5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Принять участие в районном и республиканском (зональном) КВН по безопасности дорожного движения «Безопасная дорога детства»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1266" w:rsidRPr="007D686F" w:rsidRDefault="00820514" w:rsidP="00631266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но</w:t>
            </w:r>
            <w:r w:rsidR="00631266" w:rsidRPr="007D686F">
              <w:rPr>
                <w:color w:val="1D1B11"/>
                <w:sz w:val="22"/>
                <w:szCs w:val="22"/>
              </w:rPr>
              <w:t>ябрь</w:t>
            </w:r>
          </w:p>
          <w:p w:rsidR="00631266" w:rsidRPr="007D686F" w:rsidRDefault="00631266" w:rsidP="00631266">
            <w:pPr>
              <w:pStyle w:val="a5"/>
              <w:jc w:val="center"/>
              <w:rPr>
                <w:color w:val="1D1B11"/>
                <w:sz w:val="22"/>
                <w:szCs w:val="22"/>
              </w:rPr>
            </w:pPr>
            <w:r w:rsidRPr="007D686F">
              <w:rPr>
                <w:color w:val="1D1B11"/>
                <w:sz w:val="22"/>
                <w:szCs w:val="22"/>
              </w:rPr>
              <w:t>январь-февраль</w:t>
            </w:r>
          </w:p>
        </w:tc>
        <w:tc>
          <w:tcPr>
            <w:tcW w:w="1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КВН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31266" w:rsidRPr="007D686F" w:rsidRDefault="00631266" w:rsidP="00631266">
            <w:pPr>
              <w:autoSpaceDE w:val="0"/>
              <w:autoSpaceDN w:val="0"/>
              <w:adjustRightInd w:val="0"/>
              <w:spacing w:line="244" w:lineRule="auto"/>
              <w:rPr>
                <w:rFonts w:cs="Times New Roman"/>
                <w:color w:val="1D1B11"/>
                <w:sz w:val="20"/>
                <w:szCs w:val="20"/>
              </w:rPr>
            </w:pPr>
            <w:r w:rsidRPr="007D686F">
              <w:rPr>
                <w:rFonts w:cs="Times New Roman"/>
                <w:color w:val="1D1B11"/>
                <w:sz w:val="20"/>
                <w:szCs w:val="20"/>
              </w:rPr>
              <w:t>Платонова Р.Р., Тамилина С.Г.</w:t>
            </w:r>
          </w:p>
        </w:tc>
      </w:tr>
    </w:tbl>
    <w:p w:rsidR="00DE0A8C" w:rsidRPr="007D686F" w:rsidRDefault="00DE0A8C" w:rsidP="00317F81">
      <w:pPr>
        <w:rPr>
          <w:rFonts w:cs="Times New Roman"/>
          <w:b/>
          <w:bCs/>
          <w:i/>
          <w:color w:val="1D1B11"/>
          <w:sz w:val="22"/>
          <w:szCs w:val="22"/>
        </w:rPr>
      </w:pPr>
      <w:r w:rsidRPr="007D686F">
        <w:rPr>
          <w:rFonts w:cs="Times New Roman"/>
          <w:b/>
          <w:bCs/>
          <w:i/>
          <w:color w:val="1D1B11"/>
          <w:sz w:val="22"/>
          <w:szCs w:val="22"/>
        </w:rPr>
        <w:t>"Культура"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5"/>
        <w:gridCol w:w="4288"/>
        <w:gridCol w:w="5433"/>
      </w:tblGrid>
      <w:tr w:rsidR="00DE0A8C" w:rsidRPr="007D686F" w:rsidTr="00DB187B">
        <w:trPr>
          <w:tblCellSpacing w:w="0" w:type="dxa"/>
        </w:trPr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bCs/>
                <w:iCs w:val="0"/>
                <w:color w:val="1D1B11"/>
                <w:sz w:val="22"/>
                <w:szCs w:val="22"/>
              </w:rPr>
              <w:t xml:space="preserve">Возраст </w:t>
            </w:r>
          </w:p>
        </w:tc>
        <w:tc>
          <w:tcPr>
            <w:tcW w:w="4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bCs/>
                <w:iCs w:val="0"/>
                <w:color w:val="1D1B11"/>
                <w:sz w:val="22"/>
                <w:szCs w:val="22"/>
              </w:rPr>
              <w:t xml:space="preserve">Знать и уметь </w:t>
            </w:r>
          </w:p>
        </w:tc>
        <w:tc>
          <w:tcPr>
            <w:tcW w:w="5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00"/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b/>
                <w:bCs/>
                <w:iCs w:val="0"/>
                <w:color w:val="1D1B11"/>
                <w:sz w:val="22"/>
                <w:szCs w:val="22"/>
              </w:rPr>
              <w:t xml:space="preserve">Мероприятия </w:t>
            </w:r>
          </w:p>
        </w:tc>
      </w:tr>
      <w:tr w:rsidR="00DE0A8C" w:rsidRPr="007D686F" w:rsidTr="00DB187B">
        <w:trPr>
          <w:tblCellSpacing w:w="0" w:type="dxa"/>
        </w:trPr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1-4 </w:t>
            </w:r>
            <w:proofErr w:type="spellStart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>кл</w:t>
            </w:r>
            <w:proofErr w:type="spellEnd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. </w:t>
            </w:r>
          </w:p>
        </w:tc>
        <w:tc>
          <w:tcPr>
            <w:tcW w:w="4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знать и соблюдать школьные традиции, свои увлечения и наклонности и реализовывать их через творческую деятельность, сценическая культура;</w:t>
            </w:r>
          </w:p>
        </w:tc>
        <w:tc>
          <w:tcPr>
            <w:tcW w:w="5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выставки детских рисунков и поделок, школьные праздники, концерты, классные мероприятия, праздники, оформление классных уголков, районные мероприятия, «Посвящение в первоклассники», выступления на тематических школьных праздниках, посещение учреждений дополнительного образования, школьных кружков</w:t>
            </w:r>
          </w:p>
        </w:tc>
      </w:tr>
      <w:tr w:rsidR="00DE0A8C" w:rsidRPr="007D686F" w:rsidTr="00DB187B">
        <w:trPr>
          <w:tblCellSpacing w:w="0" w:type="dxa"/>
        </w:trPr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5-8 </w:t>
            </w:r>
            <w:proofErr w:type="spellStart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>кл</w:t>
            </w:r>
            <w:proofErr w:type="spellEnd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. </w:t>
            </w:r>
          </w:p>
        </w:tc>
        <w:tc>
          <w:tcPr>
            <w:tcW w:w="4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реализовывать свои способности через творческую деятельность, сценическая культура, знать свои способности, увлечения, склонности</w:t>
            </w:r>
          </w:p>
        </w:tc>
        <w:tc>
          <w:tcPr>
            <w:tcW w:w="5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выставки творческих работ, школьные праздники, самодеятельные концерты и спектакли, агитбригады, вечера, посещение учреждений дополнительного образования, школьных кружков, старшеклассники помогают организовывать праздники, сами ведут праздники, для малышей проводят праздники с элементами театрализации.</w:t>
            </w:r>
          </w:p>
        </w:tc>
      </w:tr>
      <w:tr w:rsidR="00DE0A8C" w:rsidRPr="007D686F" w:rsidTr="00DB187B">
        <w:trPr>
          <w:tblCellSpacing w:w="0" w:type="dxa"/>
        </w:trPr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9-11 </w:t>
            </w:r>
            <w:proofErr w:type="spellStart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>кл</w:t>
            </w:r>
            <w:proofErr w:type="spellEnd"/>
            <w:r w:rsidRPr="007D686F">
              <w:rPr>
                <w:rFonts w:cs="Times New Roman"/>
                <w:i/>
                <w:color w:val="1D1B11"/>
                <w:sz w:val="22"/>
                <w:szCs w:val="22"/>
              </w:rPr>
              <w:t xml:space="preserve">. </w:t>
            </w:r>
          </w:p>
        </w:tc>
        <w:tc>
          <w:tcPr>
            <w:tcW w:w="43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DE0A8C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знание своего творческого потенциала</w:t>
            </w:r>
            <w:r w:rsidRPr="007D686F">
              <w:rPr>
                <w:rFonts w:cs="Times New Roman"/>
                <w:b/>
                <w:bCs/>
                <w:iCs w:val="0"/>
                <w:color w:val="1D1B11"/>
                <w:sz w:val="22"/>
                <w:szCs w:val="22"/>
              </w:rPr>
              <w:t xml:space="preserve">: </w:t>
            </w: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реализовывать свои способности через творческую деятельность, сценическая культура, знать свои способности, увлечения, склонности</w:t>
            </w:r>
            <w:r w:rsidR="00C5568A"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 xml:space="preserve">, развивать их. </w:t>
            </w:r>
          </w:p>
        </w:tc>
        <w:tc>
          <w:tcPr>
            <w:tcW w:w="5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0A8C" w:rsidRPr="007D686F" w:rsidRDefault="00DE0A8C" w:rsidP="004813E6">
            <w:pPr>
              <w:rPr>
                <w:rFonts w:cs="Times New Roman"/>
                <w:iCs w:val="0"/>
                <w:color w:val="1D1B11"/>
                <w:sz w:val="22"/>
                <w:szCs w:val="22"/>
              </w:rPr>
            </w:pP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школьные праздники, посещение учреждений дополнительного образования, школьных кружков: «</w:t>
            </w:r>
            <w:r w:rsidR="004813E6"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>Школьные годы</w:t>
            </w:r>
            <w:r w:rsidRPr="007D686F">
              <w:rPr>
                <w:rFonts w:cs="Times New Roman"/>
                <w:iCs w:val="0"/>
                <w:color w:val="1D1B11"/>
                <w:sz w:val="22"/>
                <w:szCs w:val="22"/>
              </w:rPr>
              <w:t xml:space="preserve">» - вокальный, «Ритмы Шарана», оформление классных уголков, участие в школьных и районных мероприятиях, выступление на тематических школьных праздниках, старшеклассники помогают организовывать праздники, сами ведут праздники, для малышей проводят праздники с элементами театрализации. </w:t>
            </w:r>
          </w:p>
        </w:tc>
      </w:tr>
    </w:tbl>
    <w:p w:rsidR="00DB187B" w:rsidRPr="007D686F" w:rsidRDefault="00DB187B" w:rsidP="00DB187B">
      <w:pPr>
        <w:pStyle w:val="Default"/>
        <w:ind w:firstLine="708"/>
        <w:jc w:val="both"/>
        <w:rPr>
          <w:b/>
          <w:sz w:val="22"/>
          <w:szCs w:val="22"/>
        </w:rPr>
      </w:pPr>
      <w:r w:rsidRPr="007D686F">
        <w:rPr>
          <w:b/>
          <w:sz w:val="22"/>
          <w:szCs w:val="22"/>
        </w:rPr>
        <w:t xml:space="preserve">Ожидаемые результаты </w:t>
      </w:r>
      <w:proofErr w:type="spellStart"/>
      <w:r w:rsidRPr="007D686F">
        <w:rPr>
          <w:b/>
          <w:sz w:val="22"/>
          <w:szCs w:val="22"/>
        </w:rPr>
        <w:t>культуротворческого</w:t>
      </w:r>
      <w:proofErr w:type="spellEnd"/>
      <w:r w:rsidRPr="007D686F">
        <w:rPr>
          <w:b/>
          <w:sz w:val="22"/>
          <w:szCs w:val="22"/>
        </w:rPr>
        <w:t xml:space="preserve"> и эстетического воспитания:</w:t>
      </w:r>
    </w:p>
    <w:p w:rsidR="00DB187B" w:rsidRPr="007D686F" w:rsidRDefault="00DB187B" w:rsidP="00DB187B">
      <w:pPr>
        <w:pStyle w:val="Default"/>
        <w:rPr>
          <w:sz w:val="22"/>
          <w:szCs w:val="22"/>
        </w:rPr>
      </w:pPr>
      <w:r w:rsidRPr="007D686F">
        <w:rPr>
          <w:sz w:val="22"/>
          <w:szCs w:val="22"/>
        </w:rPr>
        <w:t>- раскрытие творческого потенциала обучающихся;</w:t>
      </w:r>
    </w:p>
    <w:p w:rsidR="00DB187B" w:rsidRPr="007D686F" w:rsidRDefault="00DB187B" w:rsidP="00DB187B">
      <w:pPr>
        <w:pStyle w:val="Default"/>
        <w:rPr>
          <w:sz w:val="22"/>
          <w:szCs w:val="22"/>
        </w:rPr>
      </w:pPr>
      <w:r w:rsidRPr="007D686F">
        <w:rPr>
          <w:sz w:val="22"/>
          <w:szCs w:val="22"/>
        </w:rPr>
        <w:t xml:space="preserve"> - совершенствование художественно-эстетической осведомленности учащихся;</w:t>
      </w:r>
    </w:p>
    <w:p w:rsidR="00DB187B" w:rsidRPr="007D686F" w:rsidRDefault="00DB187B" w:rsidP="00DB187B">
      <w:pPr>
        <w:pStyle w:val="Default"/>
        <w:rPr>
          <w:sz w:val="22"/>
          <w:szCs w:val="22"/>
        </w:rPr>
      </w:pPr>
      <w:r w:rsidRPr="007D686F">
        <w:rPr>
          <w:sz w:val="22"/>
          <w:szCs w:val="22"/>
        </w:rPr>
        <w:t>-  повышение уровня художественно-эстетической воспитанности, включающей в себя: художественный вкус, манеру общения, внешний вид, ценностную ориентацию, художественно-эстетическую развитость (практические умения).</w:t>
      </w:r>
    </w:p>
    <w:p w:rsidR="00AE4158" w:rsidRPr="007D686F" w:rsidRDefault="00AE4158" w:rsidP="00E705A5">
      <w:pPr>
        <w:rPr>
          <w:rFonts w:cs="Times New Roman"/>
          <w:color w:val="1D1B11"/>
          <w:sz w:val="22"/>
          <w:szCs w:val="22"/>
        </w:rPr>
      </w:pPr>
    </w:p>
    <w:sectPr w:rsidR="00AE4158" w:rsidRPr="007D686F" w:rsidSect="00B57293">
      <w:pgSz w:w="11906" w:h="16838" w:code="9"/>
      <w:pgMar w:top="426" w:right="567" w:bottom="381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4819"/>
    <w:multiLevelType w:val="hybridMultilevel"/>
    <w:tmpl w:val="635E7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130E76"/>
    <w:multiLevelType w:val="hybridMultilevel"/>
    <w:tmpl w:val="F196AC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7C5139C"/>
    <w:multiLevelType w:val="hybridMultilevel"/>
    <w:tmpl w:val="0AEEB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21D56"/>
    <w:multiLevelType w:val="multilevel"/>
    <w:tmpl w:val="FCDC3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E56FDD"/>
    <w:multiLevelType w:val="hybridMultilevel"/>
    <w:tmpl w:val="0346DD1A"/>
    <w:lvl w:ilvl="0" w:tplc="C25612D0">
      <w:start w:val="5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C427F8"/>
    <w:multiLevelType w:val="hybridMultilevel"/>
    <w:tmpl w:val="194863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6C186B"/>
    <w:multiLevelType w:val="hybridMultilevel"/>
    <w:tmpl w:val="F4564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9522C9"/>
    <w:multiLevelType w:val="hybridMultilevel"/>
    <w:tmpl w:val="6DE698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81"/>
    <w:rsid w:val="000311D1"/>
    <w:rsid w:val="000764AC"/>
    <w:rsid w:val="000A407C"/>
    <w:rsid w:val="000A733C"/>
    <w:rsid w:val="000C0A8A"/>
    <w:rsid w:val="000D4FC9"/>
    <w:rsid w:val="000E6328"/>
    <w:rsid w:val="00164185"/>
    <w:rsid w:val="001E2790"/>
    <w:rsid w:val="0029275F"/>
    <w:rsid w:val="002C0BAC"/>
    <w:rsid w:val="002C623F"/>
    <w:rsid w:val="002D5DF7"/>
    <w:rsid w:val="00317F81"/>
    <w:rsid w:val="00324CE9"/>
    <w:rsid w:val="003400C5"/>
    <w:rsid w:val="003575DC"/>
    <w:rsid w:val="00371A82"/>
    <w:rsid w:val="003D53F0"/>
    <w:rsid w:val="003E285C"/>
    <w:rsid w:val="003F7F7E"/>
    <w:rsid w:val="00400D2A"/>
    <w:rsid w:val="0043602F"/>
    <w:rsid w:val="00443835"/>
    <w:rsid w:val="004813E6"/>
    <w:rsid w:val="005139F9"/>
    <w:rsid w:val="005148BB"/>
    <w:rsid w:val="00525D39"/>
    <w:rsid w:val="00553250"/>
    <w:rsid w:val="0057312C"/>
    <w:rsid w:val="005F2D33"/>
    <w:rsid w:val="00631266"/>
    <w:rsid w:val="006631D5"/>
    <w:rsid w:val="00666DD7"/>
    <w:rsid w:val="00671934"/>
    <w:rsid w:val="00692B86"/>
    <w:rsid w:val="00695966"/>
    <w:rsid w:val="006B7D9B"/>
    <w:rsid w:val="006D5B0F"/>
    <w:rsid w:val="007249B6"/>
    <w:rsid w:val="007529B0"/>
    <w:rsid w:val="00790D06"/>
    <w:rsid w:val="007A01A9"/>
    <w:rsid w:val="007C64B4"/>
    <w:rsid w:val="007D07AE"/>
    <w:rsid w:val="007D686F"/>
    <w:rsid w:val="00820514"/>
    <w:rsid w:val="00837015"/>
    <w:rsid w:val="008842D1"/>
    <w:rsid w:val="00892BA0"/>
    <w:rsid w:val="00970104"/>
    <w:rsid w:val="009A1FCE"/>
    <w:rsid w:val="009A5BD0"/>
    <w:rsid w:val="009E6C66"/>
    <w:rsid w:val="009F60E4"/>
    <w:rsid w:val="00A02CAA"/>
    <w:rsid w:val="00A44D31"/>
    <w:rsid w:val="00A7295B"/>
    <w:rsid w:val="00A93D31"/>
    <w:rsid w:val="00AB1456"/>
    <w:rsid w:val="00AC3C29"/>
    <w:rsid w:val="00AE1603"/>
    <w:rsid w:val="00AE4158"/>
    <w:rsid w:val="00B0693E"/>
    <w:rsid w:val="00B471FE"/>
    <w:rsid w:val="00B52E8B"/>
    <w:rsid w:val="00B57293"/>
    <w:rsid w:val="00B70481"/>
    <w:rsid w:val="00B90D2C"/>
    <w:rsid w:val="00B93A8B"/>
    <w:rsid w:val="00B93C37"/>
    <w:rsid w:val="00C37240"/>
    <w:rsid w:val="00C5568A"/>
    <w:rsid w:val="00C75DAA"/>
    <w:rsid w:val="00CB2E9A"/>
    <w:rsid w:val="00D3763C"/>
    <w:rsid w:val="00D66345"/>
    <w:rsid w:val="00D81DA0"/>
    <w:rsid w:val="00D85CF6"/>
    <w:rsid w:val="00D90762"/>
    <w:rsid w:val="00DB187B"/>
    <w:rsid w:val="00DE0A8C"/>
    <w:rsid w:val="00DE4A20"/>
    <w:rsid w:val="00E119BC"/>
    <w:rsid w:val="00E50480"/>
    <w:rsid w:val="00E705A5"/>
    <w:rsid w:val="00E82FDC"/>
    <w:rsid w:val="00ED141C"/>
    <w:rsid w:val="00EF6D32"/>
    <w:rsid w:val="00EF795B"/>
    <w:rsid w:val="00F20E43"/>
    <w:rsid w:val="00F314A8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293416-F722-4D71-9835-50F6E58C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81"/>
    <w:rPr>
      <w:rFonts w:cs="Arial"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чка"/>
    <w:basedOn w:val="a4"/>
    <w:rsid w:val="0057312C"/>
    <w:pPr>
      <w:jc w:val="center"/>
    </w:pPr>
    <w:tblPr>
      <w:tblStyleColBandSize w:val="1"/>
      <w:tblBorders>
        <w:top w:val="triple" w:sz="18" w:space="0" w:color="auto"/>
        <w:left w:val="triple" w:sz="18" w:space="0" w:color="auto"/>
        <w:bottom w:val="triple" w:sz="18" w:space="0" w:color="auto"/>
        <w:right w:val="triple" w:sz="18" w:space="0" w:color="auto"/>
        <w:insideH w:val="triple" w:sz="18" w:space="0" w:color="auto"/>
        <w:insideV w:val="triple" w:sz="18" w:space="0" w:color="auto"/>
      </w:tblBorders>
    </w:tblPr>
    <w:tcPr>
      <w:shd w:val="clear" w:color="auto" w:fill="00FFFF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4">
    <w:name w:val="Table Contemporary"/>
    <w:basedOn w:val="a1"/>
    <w:rsid w:val="0057312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">
    <w:name w:val="Table Grid 1"/>
    <w:basedOn w:val="a1"/>
    <w:rsid w:val="00ED141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5">
    <w:name w:val="Body Text"/>
    <w:basedOn w:val="a"/>
    <w:rsid w:val="009A5BD0"/>
    <w:rPr>
      <w:rFonts w:cs="Times New Roman"/>
      <w:iCs w:val="0"/>
      <w:color w:val="auto"/>
      <w:sz w:val="26"/>
      <w:szCs w:val="20"/>
    </w:rPr>
  </w:style>
  <w:style w:type="paragraph" w:styleId="a6">
    <w:name w:val="Plain Text"/>
    <w:basedOn w:val="a"/>
    <w:rsid w:val="00C75DAA"/>
    <w:rPr>
      <w:rFonts w:ascii="Courier New" w:hAnsi="Courier New" w:cs="Times New Roman"/>
      <w:iCs w:val="0"/>
      <w:color w:val="auto"/>
      <w:sz w:val="20"/>
      <w:szCs w:val="20"/>
    </w:rPr>
  </w:style>
  <w:style w:type="paragraph" w:customStyle="1" w:styleId="Default">
    <w:name w:val="Default"/>
    <w:rsid w:val="00DB187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 PC</Company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Swetlana</dc:creator>
  <cp:keywords/>
  <cp:lastModifiedBy>Lenonvo</cp:lastModifiedBy>
  <cp:revision>3</cp:revision>
  <cp:lastPrinted>2010-09-26T10:52:00Z</cp:lastPrinted>
  <dcterms:created xsi:type="dcterms:W3CDTF">2017-09-21T07:51:00Z</dcterms:created>
  <dcterms:modified xsi:type="dcterms:W3CDTF">2017-09-21T07:52:00Z</dcterms:modified>
</cp:coreProperties>
</file>